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EC9" w:rsidRDefault="00D23EC9" w:rsidP="00D23EC9">
      <w:pPr>
        <w:pStyle w:val="ConsPlusNormal"/>
        <w:ind w:firstLine="709"/>
        <w:jc w:val="center"/>
        <w:rPr>
          <w:rFonts w:ascii="Courier New" w:eastAsia="Times New Roman" w:hAnsi="Courier New" w:cs="Courier New"/>
          <w:b/>
          <w:lang w:eastAsia="ru-RU"/>
        </w:rPr>
      </w:pPr>
    </w:p>
    <w:p w:rsidR="008A1E21" w:rsidRDefault="00D23EC9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 о предоставлении земельн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ого</w:t>
      </w:r>
      <w:r w:rsidR="00962824" w:rsidRPr="007438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</w:t>
      </w:r>
      <w:r w:rsidR="006F05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23EC9" w:rsidRPr="007438A1" w:rsidRDefault="006F05D6" w:rsidP="00D23EC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кадастровым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63:31:</w:t>
      </w:r>
      <w:r w:rsidR="00DA7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1201004:16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01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04</w:t>
      </w:r>
      <w:r w:rsidR="0058010E" w:rsidRPr="000A73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8A1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0F48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D23EC9" w:rsidRDefault="00D23EC9" w:rsidP="00D23EC9">
      <w:pPr>
        <w:pStyle w:val="ConsPlusNormal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8A1E21" w:rsidRDefault="00176E1A" w:rsidP="006F05D6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proofErr w:type="gramStart"/>
      <w:r w:rsidRPr="00302DEB">
        <w:rPr>
          <w:rFonts w:ascii="Times New Roman" w:hAnsi="Times New Roman"/>
          <w:snapToGrid/>
          <w:sz w:val="28"/>
          <w:szCs w:val="28"/>
        </w:rPr>
        <w:t xml:space="preserve">Администрация муниципального района Сергиевский Самарской области информирует о возможном предоставлении в аренду сроком на </w:t>
      </w:r>
      <w:r w:rsidR="00187DED">
        <w:rPr>
          <w:rFonts w:ascii="Times New Roman" w:hAnsi="Times New Roman"/>
          <w:snapToGrid/>
          <w:sz w:val="28"/>
          <w:szCs w:val="28"/>
        </w:rPr>
        <w:t xml:space="preserve">4 года 11 месяцев 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на основании пункта 8 статьи 10 Федерального закона от 24.07.2002г. </w:t>
      </w:r>
      <w:proofErr w:type="gramEnd"/>
      <w:r w:rsidRPr="00302DEB">
        <w:rPr>
          <w:rFonts w:ascii="Times New Roman" w:hAnsi="Times New Roman"/>
          <w:snapToGrid/>
          <w:sz w:val="28"/>
          <w:szCs w:val="28"/>
        </w:rPr>
        <w:t xml:space="preserve">№101-ФЗ «Об обороте земель сельскохозяйственного назначения» сельскохозяйственным организациям,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получающим государственную поддержку в сфере развития сельского хозяйства, для ведения сельского хозяйства или осуществления иной связанной с сельскохозяйственным производством деятельности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, </w:t>
      </w:r>
      <w:r w:rsidR="00FC1D11">
        <w:rPr>
          <w:rFonts w:ascii="Times New Roman" w:hAnsi="Times New Roman"/>
          <w:snapToGrid/>
          <w:sz w:val="28"/>
          <w:szCs w:val="28"/>
        </w:rPr>
        <w:t>земельн</w:t>
      </w:r>
      <w:r w:rsidR="006F05D6">
        <w:rPr>
          <w:rFonts w:ascii="Times New Roman" w:hAnsi="Times New Roman"/>
          <w:snapToGrid/>
          <w:sz w:val="28"/>
          <w:szCs w:val="28"/>
        </w:rPr>
        <w:t>ого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6F05D6">
        <w:rPr>
          <w:rFonts w:ascii="Times New Roman" w:hAnsi="Times New Roman"/>
          <w:snapToGrid/>
          <w:sz w:val="28"/>
          <w:szCs w:val="28"/>
        </w:rPr>
        <w:t>а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из земель сельскохозяйственного назначения</w:t>
      </w:r>
      <w:r w:rsidR="00DA7E67">
        <w:rPr>
          <w:rFonts w:ascii="Times New Roman" w:hAnsi="Times New Roman"/>
          <w:snapToGrid/>
          <w:sz w:val="28"/>
          <w:szCs w:val="28"/>
        </w:rPr>
        <w:t xml:space="preserve">, </w:t>
      </w:r>
      <w:bookmarkStart w:id="0" w:name="_GoBack"/>
      <w:bookmarkEnd w:id="0"/>
      <w:r w:rsidR="00DA7E67">
        <w:rPr>
          <w:rFonts w:ascii="Times New Roman" w:hAnsi="Times New Roman"/>
          <w:snapToGrid/>
          <w:sz w:val="28"/>
          <w:szCs w:val="28"/>
        </w:rPr>
        <w:t xml:space="preserve">кадастровый номер 63:31:1201004:16, адрес: Российская Федерация, Самарская область, Сергиевский район, колхоз «Победа», площадь – 193 336 </w:t>
      </w:r>
      <w:proofErr w:type="spellStart"/>
      <w:r w:rsidR="00DA7E67">
        <w:rPr>
          <w:rFonts w:ascii="Times New Roman" w:hAnsi="Times New Roman"/>
          <w:snapToGrid/>
          <w:sz w:val="28"/>
          <w:szCs w:val="28"/>
        </w:rPr>
        <w:t>кв.м</w:t>
      </w:r>
      <w:proofErr w:type="spellEnd"/>
      <w:r w:rsidR="00DA7E67">
        <w:rPr>
          <w:rFonts w:ascii="Times New Roman" w:hAnsi="Times New Roman"/>
          <w:snapToGrid/>
          <w:sz w:val="28"/>
          <w:szCs w:val="28"/>
        </w:rPr>
        <w:t xml:space="preserve">.,  </w:t>
      </w:r>
      <w:proofErr w:type="gramStart"/>
      <w:r w:rsidR="00DA7E67">
        <w:rPr>
          <w:rFonts w:ascii="Times New Roman" w:hAnsi="Times New Roman"/>
          <w:snapToGrid/>
          <w:sz w:val="28"/>
          <w:szCs w:val="28"/>
        </w:rPr>
        <w:t xml:space="preserve">вид разрешенного использования – </w:t>
      </w:r>
      <w:r w:rsidR="00DA7E67" w:rsidRPr="00C5725E">
        <w:rPr>
          <w:rFonts w:ascii="Times New Roman" w:hAnsi="Times New Roman"/>
          <w:snapToGrid/>
          <w:sz w:val="28"/>
          <w:szCs w:val="28"/>
        </w:rPr>
        <w:t>для ведения сельскохозяйственной деятельности (земельные у</w:t>
      </w:r>
      <w:r w:rsidR="00DA7E67">
        <w:rPr>
          <w:rFonts w:ascii="Times New Roman" w:hAnsi="Times New Roman"/>
          <w:snapToGrid/>
          <w:sz w:val="28"/>
          <w:szCs w:val="28"/>
        </w:rPr>
        <w:t>частки фонда перераспределения)</w:t>
      </w:r>
      <w:r w:rsidR="006F05D6">
        <w:rPr>
          <w:rFonts w:ascii="Times New Roman" w:hAnsi="Times New Roman"/>
          <w:snapToGrid/>
          <w:sz w:val="28"/>
          <w:szCs w:val="28"/>
        </w:rPr>
        <w:t>.</w:t>
      </w:r>
      <w:proofErr w:type="gramEnd"/>
    </w:p>
    <w:p w:rsidR="00176E1A" w:rsidRPr="00302DEB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Сельскохозяйственные организации, </w:t>
      </w:r>
      <w:r w:rsidRPr="00302DEB">
        <w:rPr>
          <w:rFonts w:ascii="Times New Roman" w:eastAsiaTheme="minorHAnsi" w:hAnsi="Times New Roman"/>
          <w:snapToGrid/>
          <w:sz w:val="28"/>
          <w:szCs w:val="28"/>
          <w:lang w:eastAsia="en-US"/>
        </w:rPr>
        <w:t>получающие государственную поддержку в сфере развития сельского хозяйства</w:t>
      </w:r>
      <w:r w:rsidRPr="00302DEB">
        <w:rPr>
          <w:rFonts w:ascii="Times New Roman" w:hAnsi="Times New Roman"/>
          <w:snapToGrid/>
          <w:sz w:val="28"/>
          <w:szCs w:val="28"/>
        </w:rPr>
        <w:t>, заинтересованные в предоставлении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в течение тридцати дней со дня размещения настоящего извещения вправе подать заявления о намерении участвовать в аукционе на право заключения договор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аренды так</w:t>
      </w:r>
      <w:r w:rsidR="004C4467">
        <w:rPr>
          <w:rFonts w:ascii="Times New Roman" w:hAnsi="Times New Roman"/>
          <w:snapToGrid/>
          <w:sz w:val="28"/>
          <w:szCs w:val="28"/>
        </w:rPr>
        <w:t>их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земельн</w:t>
      </w:r>
      <w:r w:rsidR="004C4467">
        <w:rPr>
          <w:rFonts w:ascii="Times New Roman" w:hAnsi="Times New Roman"/>
          <w:snapToGrid/>
          <w:sz w:val="28"/>
          <w:szCs w:val="28"/>
        </w:rPr>
        <w:t>ых</w:t>
      </w:r>
      <w:r w:rsidRPr="00302DEB">
        <w:rPr>
          <w:rFonts w:ascii="Times New Roman" w:hAnsi="Times New Roman"/>
          <w:snapToGrid/>
          <w:sz w:val="28"/>
          <w:szCs w:val="28"/>
        </w:rPr>
        <w:t xml:space="preserve"> участк</w:t>
      </w:r>
      <w:r w:rsidR="004C4467">
        <w:rPr>
          <w:rFonts w:ascii="Times New Roman" w:hAnsi="Times New Roman"/>
          <w:snapToGrid/>
          <w:sz w:val="28"/>
          <w:szCs w:val="28"/>
        </w:rPr>
        <w:t>ов</w:t>
      </w:r>
      <w:r w:rsidRPr="00302DEB">
        <w:rPr>
          <w:rFonts w:ascii="Times New Roman" w:hAnsi="Times New Roman"/>
          <w:snapToGrid/>
          <w:sz w:val="28"/>
          <w:szCs w:val="28"/>
        </w:rPr>
        <w:t>.</w:t>
      </w:r>
    </w:p>
    <w:p w:rsidR="00176E1A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i/>
          <w:sz w:val="28"/>
          <w:szCs w:val="28"/>
        </w:rPr>
      </w:pPr>
      <w:proofErr w:type="gramStart"/>
      <w:r w:rsidRPr="00302DEB">
        <w:rPr>
          <w:rFonts w:ascii="Times New Roman" w:hAnsi="Times New Roman"/>
          <w:sz w:val="28"/>
          <w:szCs w:val="28"/>
        </w:rPr>
        <w:t>Адрес и способ подачи заявлений о намерении участвовать в аукционе: лично по адресу: 446540, Самарская область, Сергиевский район, с. Сергиевск, ул. Ленина, д. 22, либо посредством почтовой связи на бумажном носителе по адресу: 446540, Самарская область, Сергиевский район, с. Сергиевск, ул. Ленина, д. 22</w:t>
      </w:r>
      <w:r w:rsidRPr="00302DEB">
        <w:rPr>
          <w:rFonts w:ascii="Times New Roman" w:hAnsi="Times New Roman"/>
          <w:i/>
          <w:sz w:val="28"/>
          <w:szCs w:val="28"/>
        </w:rPr>
        <w:t xml:space="preserve">. </w:t>
      </w:r>
      <w:proofErr w:type="gramEnd"/>
    </w:p>
    <w:p w:rsidR="00176E1A" w:rsidRPr="00091105" w:rsidRDefault="008A1E21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176E1A" w:rsidRPr="000A7384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="000A7384" w:rsidRPr="000A7384">
        <w:rPr>
          <w:rFonts w:ascii="Times New Roman" w:hAnsi="Times New Roman"/>
          <w:sz w:val="28"/>
          <w:szCs w:val="28"/>
        </w:rPr>
        <w:t>.2026</w:t>
      </w:r>
      <w:r w:rsidR="00176E1A" w:rsidRPr="000A7384">
        <w:rPr>
          <w:rFonts w:ascii="Times New Roman" w:hAnsi="Times New Roman"/>
          <w:sz w:val="28"/>
          <w:szCs w:val="28"/>
        </w:rPr>
        <w:t>г. прием заявлений завершается.</w:t>
      </w:r>
      <w:r w:rsidR="00176E1A" w:rsidRPr="00091105">
        <w:rPr>
          <w:rFonts w:ascii="Times New Roman" w:hAnsi="Times New Roman"/>
          <w:sz w:val="28"/>
          <w:szCs w:val="28"/>
        </w:rPr>
        <w:t xml:space="preserve"> </w:t>
      </w:r>
    </w:p>
    <w:p w:rsidR="00A94D69" w:rsidRPr="007E16A1" w:rsidRDefault="00176E1A" w:rsidP="008A1E21">
      <w:pPr>
        <w:autoSpaceDE w:val="0"/>
        <w:autoSpaceDN w:val="0"/>
        <w:adjustRightInd w:val="0"/>
        <w:ind w:firstLine="709"/>
        <w:rPr>
          <w:rFonts w:ascii="Times New Roman" w:hAnsi="Times New Roman"/>
          <w:snapToGrid/>
          <w:sz w:val="28"/>
          <w:szCs w:val="28"/>
        </w:rPr>
      </w:pPr>
      <w:r w:rsidRPr="00302DEB">
        <w:rPr>
          <w:rFonts w:ascii="Times New Roman" w:hAnsi="Times New Roman"/>
          <w:snapToGrid/>
          <w:sz w:val="28"/>
          <w:szCs w:val="28"/>
        </w:rPr>
        <w:t xml:space="preserve">Дополнительную информацию можно получить по тел. </w:t>
      </w:r>
      <w:r w:rsidRPr="00302DEB">
        <w:rPr>
          <w:rFonts w:ascii="Times New Roman" w:eastAsiaTheme="minorEastAsia" w:hAnsi="Times New Roman"/>
          <w:sz w:val="28"/>
          <w:szCs w:val="28"/>
        </w:rPr>
        <w:t xml:space="preserve">(84655)22498 и на сайте </w:t>
      </w:r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www</w:t>
      </w:r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torgi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gov</w:t>
      </w:r>
      <w:proofErr w:type="spellEnd"/>
      <w:r w:rsidRPr="00302DEB">
        <w:rPr>
          <w:rFonts w:ascii="Times New Roman" w:eastAsiaTheme="minorEastAsia" w:hAnsi="Times New Roman"/>
          <w:sz w:val="28"/>
          <w:szCs w:val="28"/>
        </w:rPr>
        <w:t>.</w:t>
      </w:r>
      <w:proofErr w:type="spellStart"/>
      <w:r w:rsidRPr="00302DEB">
        <w:rPr>
          <w:rFonts w:ascii="Times New Roman" w:eastAsiaTheme="minorEastAsia" w:hAnsi="Times New Roman"/>
          <w:sz w:val="28"/>
          <w:szCs w:val="28"/>
          <w:lang w:val="en-US"/>
        </w:rPr>
        <w:t>ru</w:t>
      </w:r>
      <w:proofErr w:type="spellEnd"/>
    </w:p>
    <w:sectPr w:rsidR="00A94D69" w:rsidRPr="007E16A1" w:rsidSect="004C446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EC9"/>
    <w:rsid w:val="000765AB"/>
    <w:rsid w:val="00091105"/>
    <w:rsid w:val="000A7384"/>
    <w:rsid w:val="000F488C"/>
    <w:rsid w:val="00176E1A"/>
    <w:rsid w:val="00187DED"/>
    <w:rsid w:val="001B17DB"/>
    <w:rsid w:val="00362947"/>
    <w:rsid w:val="00446C9F"/>
    <w:rsid w:val="00480417"/>
    <w:rsid w:val="004C4467"/>
    <w:rsid w:val="00515928"/>
    <w:rsid w:val="005221F2"/>
    <w:rsid w:val="0058010E"/>
    <w:rsid w:val="006F05D6"/>
    <w:rsid w:val="00722E22"/>
    <w:rsid w:val="007438A1"/>
    <w:rsid w:val="007E16A1"/>
    <w:rsid w:val="00804C2C"/>
    <w:rsid w:val="008A1E21"/>
    <w:rsid w:val="00917BBD"/>
    <w:rsid w:val="00962824"/>
    <w:rsid w:val="00A43FC9"/>
    <w:rsid w:val="00A94D69"/>
    <w:rsid w:val="00B115E0"/>
    <w:rsid w:val="00B11CC5"/>
    <w:rsid w:val="00D23EC9"/>
    <w:rsid w:val="00DA7E67"/>
    <w:rsid w:val="00E018A0"/>
    <w:rsid w:val="00E32904"/>
    <w:rsid w:val="00EE0ED2"/>
    <w:rsid w:val="00FA78C0"/>
    <w:rsid w:val="00FC1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EC9"/>
    <w:pPr>
      <w:widowControl w:val="0"/>
    </w:pPr>
    <w:rPr>
      <w:rFonts w:ascii="Arial" w:eastAsia="Times New Roman" w:hAnsi="Arial" w:cs="Times New Roman"/>
      <w:snapToGrid w:val="0"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3EC9"/>
    <w:pPr>
      <w:autoSpaceDE w:val="0"/>
      <w:autoSpaceDN w:val="0"/>
      <w:adjustRightInd w:val="0"/>
      <w:jc w:val="left"/>
    </w:pPr>
    <w:rPr>
      <w:rFonts w:ascii="Arial" w:eastAsia="Calibri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58010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2025-12-24T03:50:00Z</cp:lastPrinted>
  <dcterms:created xsi:type="dcterms:W3CDTF">2026-04-16T08:15:00Z</dcterms:created>
  <dcterms:modified xsi:type="dcterms:W3CDTF">2026-04-16T08:16:00Z</dcterms:modified>
</cp:coreProperties>
</file>